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小标宋简体"/>
          <w:sz w:val="28"/>
          <w:szCs w:val="28"/>
        </w:rPr>
      </w:pPr>
      <w:r>
        <w:rPr>
          <w:rFonts w:ascii="Times New Roman" w:hAnsi="Times New Roman" w:eastAsia="方正小标宋简体" w:cs="Times New Roman"/>
          <w:sz w:val="28"/>
          <w:szCs w:val="28"/>
        </w:rPr>
        <w:t>附表</w:t>
      </w:r>
      <w:r>
        <w:rPr>
          <w:rFonts w:hint="eastAsia" w:eastAsia="方正小标宋简体" w:cs="Times New Roman"/>
          <w:sz w:val="28"/>
          <w:szCs w:val="28"/>
        </w:rPr>
        <w:t>Attachment</w:t>
      </w:r>
      <w:r>
        <w:rPr>
          <w:rFonts w:ascii="Times New Roman" w:hAnsi="Times New Roman" w:eastAsia="方正小标宋简体" w:cs="Times New Roman"/>
          <w:sz w:val="28"/>
          <w:szCs w:val="28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10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Jiaxing International Cartoon Biennale of China</w:t>
      </w:r>
    </w:p>
    <w:p>
      <w:pPr>
        <w:widowControl/>
        <w:shd w:val="clear" w:color="auto" w:fill="FFFFFF"/>
        <w:ind w:left="2243" w:hanging="2243" w:hangingChars="798"/>
        <w:jc w:val="center"/>
        <w:outlineLvl w:val="0"/>
        <w:rPr>
          <w:rFonts w:cs="宋体" w:asciiTheme="majorEastAsia" w:hAnsiTheme="majorEastAsia" w:eastAsiaTheme="majorEastAsia"/>
          <w:b/>
          <w:bCs/>
          <w:color w:val="222222"/>
          <w:spacing w:val="7"/>
          <w:kern w:val="36"/>
          <w:sz w:val="36"/>
          <w:szCs w:val="36"/>
        </w:rPr>
      </w:pPr>
      <w:r>
        <w:rPr>
          <w:rFonts w:hint="eastAsia" w:cs="Times New Roman"/>
          <w:b/>
          <w:bCs/>
          <w:sz w:val="28"/>
          <w:szCs w:val="28"/>
        </w:rPr>
        <w:t>Work Registration Form</w:t>
      </w:r>
      <w:r>
        <w:rPr>
          <w:rFonts w:cs="宋体" w:asciiTheme="majorEastAsia" w:hAnsiTheme="majorEastAsia" w:eastAsiaTheme="majorEastAsia"/>
          <w:b/>
          <w:bCs/>
          <w:color w:val="222222"/>
          <w:spacing w:val="7"/>
          <w:kern w:val="36"/>
          <w:sz w:val="36"/>
          <w:szCs w:val="36"/>
        </w:rPr>
        <w:t xml:space="preserve"> </w:t>
      </w:r>
    </w:p>
    <w:tbl>
      <w:tblPr>
        <w:tblStyle w:val="2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31"/>
        <w:gridCol w:w="1023"/>
        <w:gridCol w:w="1165"/>
        <w:gridCol w:w="2188"/>
        <w:gridCol w:w="31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  <w:p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  <w:p>
            <w:pPr>
              <w:jc w:val="center"/>
            </w:pPr>
            <w:r>
              <w:rPr>
                <w:rFonts w:hint="eastAsia"/>
              </w:rPr>
              <w:t>Title</w:t>
            </w:r>
          </w:p>
        </w:tc>
        <w:tc>
          <w:tcPr>
            <w:tcW w:w="3663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作品介绍</w:t>
            </w:r>
          </w:p>
          <w:p>
            <w:pPr>
              <w:jc w:val="center"/>
            </w:pPr>
            <w:r>
              <w:rPr>
                <w:rFonts w:hint="eastAsia"/>
              </w:rPr>
              <w:t>Introduction</w:t>
            </w:r>
          </w:p>
        </w:tc>
        <w:tc>
          <w:tcPr>
            <w:tcW w:w="187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作品类别</w:t>
            </w:r>
          </w:p>
          <w:p>
            <w:pPr>
              <w:jc w:val="center"/>
            </w:pPr>
            <w:r>
              <w:t>Category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4" w:type="dxa"/>
            <w:gridSpan w:val="2"/>
            <w:noWrap/>
          </w:tcPr>
          <w:p/>
        </w:tc>
        <w:tc>
          <w:tcPr>
            <w:tcW w:w="3663" w:type="dxa"/>
            <w:gridSpan w:val="3"/>
            <w:noWrap/>
          </w:tcPr>
          <w:p/>
        </w:tc>
        <w:tc>
          <w:tcPr>
            <w:tcW w:w="1878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4" w:type="dxa"/>
            <w:gridSpan w:val="2"/>
            <w:noWrap/>
          </w:tcPr>
          <w:p/>
        </w:tc>
        <w:tc>
          <w:tcPr>
            <w:tcW w:w="3663" w:type="dxa"/>
            <w:gridSpan w:val="3"/>
            <w:noWrap/>
          </w:tcPr>
          <w:p/>
        </w:tc>
        <w:tc>
          <w:tcPr>
            <w:tcW w:w="1878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54" w:type="dxa"/>
            <w:gridSpan w:val="2"/>
            <w:noWrap/>
          </w:tcPr>
          <w:p/>
        </w:tc>
        <w:tc>
          <w:tcPr>
            <w:tcW w:w="3663" w:type="dxa"/>
            <w:gridSpan w:val="3"/>
            <w:noWrap/>
          </w:tcPr>
          <w:p/>
        </w:tc>
        <w:tc>
          <w:tcPr>
            <w:tcW w:w="1878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54" w:type="dxa"/>
            <w:gridSpan w:val="2"/>
            <w:noWrap/>
          </w:tcPr>
          <w:p/>
        </w:tc>
        <w:tc>
          <w:tcPr>
            <w:tcW w:w="3663" w:type="dxa"/>
            <w:gridSpan w:val="3"/>
            <w:noWrap/>
          </w:tcPr>
          <w:p/>
        </w:tc>
        <w:tc>
          <w:tcPr>
            <w:tcW w:w="1878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5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54" w:type="dxa"/>
            <w:gridSpan w:val="2"/>
            <w:noWrap/>
          </w:tcPr>
          <w:p/>
        </w:tc>
        <w:tc>
          <w:tcPr>
            <w:tcW w:w="3663" w:type="dxa"/>
            <w:gridSpan w:val="3"/>
            <w:noWrap/>
          </w:tcPr>
          <w:p/>
        </w:tc>
        <w:tc>
          <w:tcPr>
            <w:tcW w:w="1878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52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作者介绍</w:t>
            </w:r>
          </w:p>
          <w:p>
            <w:pPr>
              <w:jc w:val="center"/>
            </w:pPr>
            <w:r>
              <w:rPr>
                <w:rFonts w:hint="eastAsia"/>
              </w:rPr>
              <w:t>Author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8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Full name</w:t>
            </w:r>
          </w:p>
        </w:tc>
        <w:tc>
          <w:tcPr>
            <w:tcW w:w="2188" w:type="dxa"/>
            <w:gridSpan w:val="2"/>
            <w:noWrap/>
            <w:vAlign w:val="center"/>
          </w:tcPr>
          <w:p/>
        </w:tc>
        <w:tc>
          <w:tcPr>
            <w:tcW w:w="2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  <w:p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188" w:type="dxa"/>
            <w:gridSpan w:val="2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88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 w:eastAsia="宋体" w:cs="Times New Roman"/>
              </w:rPr>
              <w:t>联系方式（手机号码）</w:t>
            </w:r>
          </w:p>
          <w:p>
            <w:pPr>
              <w:jc w:val="center"/>
            </w:pPr>
            <w:r>
              <w:rPr>
                <w:rFonts w:hint="eastAsia"/>
              </w:rPr>
              <w:t>Contact number (mobile phone):</w:t>
            </w:r>
          </w:p>
        </w:tc>
        <w:tc>
          <w:tcPr>
            <w:tcW w:w="2188" w:type="dxa"/>
            <w:gridSpan w:val="2"/>
            <w:noWrap/>
            <w:vAlign w:val="center"/>
          </w:tcPr>
          <w:p/>
        </w:tc>
        <w:tc>
          <w:tcPr>
            <w:tcW w:w="218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  <w:p>
            <w:pPr>
              <w:jc w:val="center"/>
            </w:pPr>
            <w:r>
              <w:t>E-mail</w:t>
            </w:r>
          </w:p>
        </w:tc>
        <w:tc>
          <w:tcPr>
            <w:tcW w:w="2188" w:type="dxa"/>
            <w:gridSpan w:val="2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8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Mail address</w:t>
            </w:r>
          </w:p>
        </w:tc>
        <w:tc>
          <w:tcPr>
            <w:tcW w:w="6564" w:type="dxa"/>
            <w:gridSpan w:val="5"/>
            <w:noWrap/>
            <w:vAlign w:val="center"/>
          </w:tcPr>
          <w:p/>
        </w:tc>
      </w:tr>
    </w:tbl>
    <w:p>
      <w:pPr>
        <w:spacing w:line="360" w:lineRule="auto"/>
        <w:rPr>
          <w:rFonts w:eastAsia="仿宋_GB2312"/>
          <w:strike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 xml:space="preserve">Tips: 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>The information on this registration form must be accurate,</w:t>
      </w:r>
      <w:r>
        <w:rPr>
          <w:rFonts w:hint="eastAsia" w:eastAsia="仿宋_GB2312" w:cs="Times New Roman"/>
          <w:sz w:val="28"/>
          <w:szCs w:val="28"/>
        </w:rPr>
        <w:t xml:space="preserve"> for further</w:t>
      </w:r>
      <w:r>
        <w:rPr>
          <w:rFonts w:eastAsia="仿宋_GB2312" w:cs="Times New Roman"/>
          <w:sz w:val="28"/>
          <w:szCs w:val="28"/>
        </w:rPr>
        <w:t xml:space="preserve"> contact and </w:t>
      </w:r>
      <w:r>
        <w:rPr>
          <w:rFonts w:hint="eastAsia" w:eastAsia="仿宋_GB2312" w:cs="Times New Roman"/>
          <w:sz w:val="28"/>
          <w:szCs w:val="28"/>
        </w:rPr>
        <w:t>delivery of</w:t>
      </w:r>
      <w:r>
        <w:rPr>
          <w:rFonts w:eastAsia="仿宋_GB2312" w:cs="Times New Roman"/>
          <w:sz w:val="28"/>
          <w:szCs w:val="28"/>
        </w:rPr>
        <w:t xml:space="preserve"> albums and certificates</w:t>
      </w:r>
      <w:r>
        <w:rPr>
          <w:rFonts w:hint="eastAsia" w:eastAsia="仿宋_GB2312" w:cs="Times New Roman"/>
          <w:sz w:val="28"/>
          <w:szCs w:val="28"/>
        </w:rPr>
        <w:t>.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 xml:space="preserve">Domestic authors should also submit a copy of </w:t>
      </w:r>
      <w:r>
        <w:rPr>
          <w:rFonts w:hint="eastAsia" w:eastAsia="仿宋_GB2312" w:cs="Times New Roman"/>
          <w:sz w:val="28"/>
          <w:szCs w:val="28"/>
        </w:rPr>
        <w:t>his/her</w:t>
      </w:r>
      <w:r>
        <w:rPr>
          <w:rFonts w:eastAsia="仿宋_GB2312" w:cs="Times New Roman"/>
          <w:sz w:val="28"/>
          <w:szCs w:val="28"/>
        </w:rPr>
        <w:t xml:space="preserve"> ID card.</w:t>
      </w:r>
    </w:p>
    <w:p/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A502B"/>
    <w:rsid w:val="657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2022-06-01T06:58:00Z</dcterms:created>
  <dc:creator>user</dc:creator>
  <cp:lastModifiedBy>user</cp:lastModifiedBy>
  <dcterms:modified xsi:type="dcterms:W3CDTF">2022-06-01T06:59:10Z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